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765E" w14:textId="0522BF9D" w:rsidR="00EF1DD9" w:rsidRPr="008C63A5" w:rsidRDefault="00053BB4" w:rsidP="006A62ED">
      <w:pPr>
        <w:ind w:left="708"/>
        <w:jc w:val="center"/>
        <w:rPr>
          <w:color w:val="FF0000"/>
          <w:sz w:val="20"/>
          <w:szCs w:val="20"/>
        </w:rPr>
      </w:pPr>
      <w:r>
        <w:rPr>
          <w:color w:val="FF0000"/>
          <w:sz w:val="20"/>
          <w:szCs w:val="20"/>
          <w:highlight w:val="yellow"/>
        </w:rPr>
        <w:t>L</w:t>
      </w:r>
      <w:r w:rsidR="00A73647" w:rsidRPr="008C63A5">
        <w:rPr>
          <w:color w:val="FF0000"/>
          <w:sz w:val="20"/>
          <w:szCs w:val="20"/>
          <w:highlight w:val="yellow"/>
        </w:rPr>
        <w:t>ogo</w:t>
      </w:r>
      <w:r>
        <w:rPr>
          <w:color w:val="FF0000"/>
          <w:sz w:val="20"/>
          <w:szCs w:val="20"/>
          <w:highlight w:val="yellow"/>
        </w:rPr>
        <w:t xml:space="preserve"> chef de file +</w:t>
      </w:r>
      <w:r w:rsidR="00A73647" w:rsidRPr="008C63A5">
        <w:rPr>
          <w:color w:val="FF0000"/>
          <w:sz w:val="20"/>
          <w:szCs w:val="20"/>
          <w:highlight w:val="yellow"/>
        </w:rPr>
        <w:t xml:space="preserve"> partenaire</w:t>
      </w:r>
      <w:r w:rsidR="000745B7" w:rsidRPr="008C63A5">
        <w:rPr>
          <w:color w:val="FF0000"/>
          <w:sz w:val="20"/>
          <w:szCs w:val="20"/>
          <w:highlight w:val="yellow"/>
        </w:rPr>
        <w:t>s</w:t>
      </w:r>
    </w:p>
    <w:p w14:paraId="5452A586" w14:textId="77777777" w:rsidR="00EF1DD9" w:rsidRPr="00152991" w:rsidRDefault="00EF1DD9" w:rsidP="00152991">
      <w:pPr>
        <w:jc w:val="both"/>
      </w:pPr>
    </w:p>
    <w:p w14:paraId="62B6C56E" w14:textId="77777777" w:rsidR="00687CBE" w:rsidRPr="00152991" w:rsidRDefault="00687CBE" w:rsidP="00152991">
      <w:pPr>
        <w:jc w:val="both"/>
      </w:pPr>
    </w:p>
    <w:p w14:paraId="6A7091FF" w14:textId="64EAA695" w:rsidR="00B07BBD" w:rsidRDefault="00D65927" w:rsidP="00B07BBD">
      <w:pPr>
        <w:pStyle w:val="Normal1"/>
        <w:pBdr>
          <w:top w:val="single" w:sz="4" w:space="1" w:color="000000"/>
          <w:left w:val="single" w:sz="4" w:space="1" w:color="000000"/>
          <w:bottom w:val="single" w:sz="4" w:space="1" w:color="000000"/>
          <w:right w:val="single" w:sz="4" w:space="4" w:color="000000"/>
        </w:pBdr>
        <w:jc w:val="center"/>
        <w:rPr>
          <w:rFonts w:cs="Arial"/>
          <w:b/>
          <w:sz w:val="28"/>
          <w:szCs w:val="28"/>
        </w:rPr>
      </w:pPr>
      <w:r>
        <w:rPr>
          <w:rFonts w:cs="Arial"/>
          <w:b/>
          <w:sz w:val="28"/>
          <w:szCs w:val="28"/>
        </w:rPr>
        <w:t>Accord de partenariat</w:t>
      </w:r>
      <w:r w:rsidR="00687CBE" w:rsidRPr="00152991">
        <w:rPr>
          <w:rFonts w:cs="Arial"/>
          <w:b/>
          <w:sz w:val="28"/>
          <w:szCs w:val="28"/>
        </w:rPr>
        <w:t xml:space="preserve"> entre le bénéficiaire « chef de file » et les partenaires dans le cadre d’une opération collaborative</w:t>
      </w:r>
    </w:p>
    <w:p w14:paraId="5ABC3721" w14:textId="3D52A888" w:rsidR="00687CBE" w:rsidRPr="00EF0BA0" w:rsidRDefault="00006A0E" w:rsidP="00B07BBD">
      <w:pPr>
        <w:pStyle w:val="Normal1"/>
        <w:pBdr>
          <w:top w:val="single" w:sz="4" w:space="1" w:color="000000"/>
          <w:left w:val="single" w:sz="4" w:space="1" w:color="000000"/>
          <w:bottom w:val="single" w:sz="4" w:space="1" w:color="000000"/>
          <w:right w:val="single" w:sz="4" w:space="4" w:color="000000"/>
        </w:pBdr>
        <w:jc w:val="center"/>
        <w:rPr>
          <w:rFonts w:cs="Arial"/>
          <w:b/>
          <w:color w:val="3333FF"/>
          <w:sz w:val="18"/>
          <w:szCs w:val="18"/>
        </w:rPr>
      </w:pPr>
      <w:r w:rsidRPr="00EF0BA0">
        <w:rPr>
          <w:rFonts w:cs="Arial"/>
          <w:b/>
          <w:sz w:val="28"/>
          <w:szCs w:val="28"/>
        </w:rPr>
        <w:t>P</w:t>
      </w:r>
      <w:r w:rsidR="00B07BBD" w:rsidRPr="00EF0BA0">
        <w:rPr>
          <w:rFonts w:cs="Arial"/>
          <w:b/>
          <w:sz w:val="28"/>
          <w:szCs w:val="28"/>
        </w:rPr>
        <w:t>rogrammation</w:t>
      </w:r>
      <w:r w:rsidR="00687CBE" w:rsidRPr="00EF0BA0">
        <w:rPr>
          <w:rFonts w:cs="Arial"/>
          <w:b/>
          <w:sz w:val="28"/>
          <w:szCs w:val="28"/>
        </w:rPr>
        <w:t xml:space="preserve"> 20</w:t>
      </w:r>
      <w:r w:rsidRPr="00EF0BA0">
        <w:rPr>
          <w:rFonts w:cs="Arial"/>
          <w:b/>
          <w:sz w:val="28"/>
          <w:szCs w:val="28"/>
        </w:rPr>
        <w:t>21</w:t>
      </w:r>
      <w:r w:rsidR="00687CBE" w:rsidRPr="00EF0BA0">
        <w:rPr>
          <w:rFonts w:cs="Arial"/>
          <w:b/>
          <w:sz w:val="28"/>
          <w:szCs w:val="28"/>
        </w:rPr>
        <w:t>-202</w:t>
      </w:r>
      <w:r w:rsidRPr="00EF0BA0">
        <w:rPr>
          <w:rFonts w:cs="Arial"/>
          <w:b/>
          <w:sz w:val="28"/>
          <w:szCs w:val="28"/>
        </w:rPr>
        <w:t>7</w:t>
      </w:r>
    </w:p>
    <w:p w14:paraId="18C10B4B" w14:textId="019BD092" w:rsidR="00687CBE" w:rsidRPr="00152991" w:rsidRDefault="00687CBE" w:rsidP="00152991">
      <w:pPr>
        <w:jc w:val="both"/>
      </w:pPr>
    </w:p>
    <w:p w14:paraId="40DAF92A" w14:textId="77777777" w:rsidR="00687CBE" w:rsidRPr="00152991" w:rsidRDefault="00687CBE" w:rsidP="00152991">
      <w:pPr>
        <w:jc w:val="both"/>
      </w:pPr>
      <w:r w:rsidRPr="00152991">
        <w:t xml:space="preserve">      </w:t>
      </w: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3C229055">
        <w:trPr>
          <w:trHeight w:val="434"/>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DDD"/>
            <w:vAlign w:val="center"/>
          </w:tcPr>
          <w:p w14:paraId="2B958D96" w14:textId="77777777" w:rsidR="00687CBE" w:rsidRPr="00152991" w:rsidRDefault="00687CBE" w:rsidP="00152991">
            <w:pPr>
              <w:jc w:val="both"/>
              <w:rPr>
                <w:sz w:val="20"/>
                <w:szCs w:val="20"/>
              </w:rPr>
            </w:pPr>
            <w:r w:rsidRPr="00152991">
              <w:rPr>
                <w:sz w:val="20"/>
                <w:szCs w:val="20"/>
              </w:rPr>
              <w:t>Intitulé de l’opération</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3C229055">
        <w:trPr>
          <w:trHeight w:val="434"/>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3C229055">
        <w:trPr>
          <w:trHeight w:val="434"/>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3C229055">
        <w:trPr>
          <w:trHeight w:val="434"/>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036CA79" w14:textId="106A7C45"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3BD3F235" w14:textId="77777777" w:rsidTr="3C229055">
        <w:trPr>
          <w:trHeight w:val="434"/>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DDD"/>
            <w:vAlign w:val="center"/>
          </w:tcPr>
          <w:p w14:paraId="6F5FD49C" w14:textId="18ECFA1E" w:rsidR="00687CBE" w:rsidRPr="00152991" w:rsidRDefault="00687CBE" w:rsidP="00152991">
            <w:pPr>
              <w:jc w:val="both"/>
              <w:rPr>
                <w:sz w:val="20"/>
                <w:szCs w:val="20"/>
              </w:rPr>
            </w:pPr>
            <w:r w:rsidRPr="3C229055">
              <w:rPr>
                <w:sz w:val="20"/>
                <w:szCs w:val="20"/>
              </w:rPr>
              <w:t>Date du CRP</w:t>
            </w:r>
            <w:r w:rsidR="45CCA7C5" w:rsidRPr="3C229055">
              <w:rPr>
                <w:sz w:val="20"/>
                <w:szCs w:val="20"/>
              </w:rPr>
              <w:t>A</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0" w:name="__RefHeading__10827_1714402501"/>
      <w:bookmarkEnd w:id="0"/>
      <w:r w:rsidRPr="00152991">
        <w:t xml:space="preserve"> </w:t>
      </w:r>
    </w:p>
    <w:p w14:paraId="04A839C0" w14:textId="77777777" w:rsidR="00A73647" w:rsidRDefault="00A73647" w:rsidP="00152991">
      <w:pPr>
        <w:jc w:val="both"/>
        <w:rPr>
          <w:sz w:val="20"/>
          <w:szCs w:val="20"/>
        </w:rPr>
      </w:pPr>
    </w:p>
    <w:p w14:paraId="04F539D6" w14:textId="77777777" w:rsidR="00A73647" w:rsidRDefault="00A73647" w:rsidP="00152991">
      <w:pPr>
        <w:jc w:val="both"/>
        <w:rPr>
          <w:sz w:val="20"/>
          <w:szCs w:val="20"/>
        </w:rPr>
      </w:pP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6A4B3D47" w14:textId="7CF85B6E" w:rsidR="00550293" w:rsidRDefault="00550293" w:rsidP="00152991">
      <w:pPr>
        <w:jc w:val="both"/>
        <w:rPr>
          <w:sz w:val="20"/>
          <w:szCs w:val="20"/>
        </w:rPr>
      </w:pPr>
    </w:p>
    <w:p w14:paraId="5ED88ED5" w14:textId="53346F00" w:rsidR="00A73647" w:rsidRPr="00A73647" w:rsidRDefault="00A73647" w:rsidP="00152991">
      <w:pPr>
        <w:jc w:val="both"/>
        <w:rPr>
          <w:color w:val="4472C4" w:themeColor="accent1"/>
          <w:sz w:val="20"/>
          <w:szCs w:val="20"/>
        </w:rPr>
      </w:pPr>
      <w:r w:rsidRPr="00A73647">
        <w:rPr>
          <w:color w:val="4472C4" w:themeColor="accent1"/>
          <w:sz w:val="20"/>
          <w:szCs w:val="20"/>
        </w:rPr>
        <w:t>(à compléter)</w:t>
      </w:r>
    </w:p>
    <w:p w14:paraId="1AE6B02B" w14:textId="49385AEE" w:rsidR="00687CBE" w:rsidRPr="00152991" w:rsidRDefault="00687CBE" w:rsidP="00152991">
      <w:pPr>
        <w:jc w:val="both"/>
        <w:rPr>
          <w:sz w:val="20"/>
          <w:szCs w:val="20"/>
        </w:rPr>
      </w:pPr>
      <w:r w:rsidRPr="00152991">
        <w:rPr>
          <w:sz w:val="20"/>
          <w:szCs w:val="20"/>
        </w:rPr>
        <w:t>Vu l’appel à projets « </w:t>
      </w:r>
      <w:r w:rsidRPr="00152991">
        <w:rPr>
          <w:i/>
          <w:iCs/>
          <w:sz w:val="20"/>
          <w:szCs w:val="20"/>
        </w:rPr>
        <w:t>Intitulé de l’Appel à projet</w:t>
      </w:r>
      <w:r w:rsidR="00A80537">
        <w:rPr>
          <w:i/>
          <w:iCs/>
          <w:sz w:val="20"/>
          <w:szCs w:val="20"/>
        </w:rPr>
        <w:t>s</w:t>
      </w:r>
      <w:r w:rsidRPr="00152991">
        <w:rPr>
          <w:sz w:val="20"/>
          <w:szCs w:val="20"/>
        </w:rPr>
        <w:t> »</w:t>
      </w:r>
    </w:p>
    <w:p w14:paraId="57F423F8" w14:textId="4E102A62" w:rsidR="00687CBE" w:rsidRDefault="00687CBE" w:rsidP="00152991">
      <w:pPr>
        <w:jc w:val="both"/>
        <w:rPr>
          <w:sz w:val="20"/>
          <w:szCs w:val="20"/>
        </w:rPr>
      </w:pPr>
    </w:p>
    <w:p w14:paraId="0A3488FE" w14:textId="339B4940" w:rsidR="00A16B2C" w:rsidRPr="006A62ED" w:rsidRDefault="00A16B2C" w:rsidP="00A16B2C">
      <w:pPr>
        <w:spacing w:after="200"/>
        <w:jc w:val="both"/>
        <w:rPr>
          <w:sz w:val="20"/>
          <w:szCs w:val="20"/>
        </w:rPr>
      </w:pPr>
      <w:r w:rsidRPr="006A62ED">
        <w:rPr>
          <w:sz w:val="20"/>
          <w:szCs w:val="20"/>
        </w:rPr>
        <w:t>Vu la demande d’aide européenne de l’opération « … » présentée par le bénéficiaire chef de file le «  ».</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152991" w:rsidRDefault="00687CBE" w:rsidP="00152991">
      <w:pPr>
        <w:jc w:val="both"/>
        <w:rPr>
          <w:sz w:val="20"/>
          <w:szCs w:val="20"/>
        </w:rPr>
      </w:pPr>
    </w:p>
    <w:p w14:paraId="691C3F07" w14:textId="06E51A27" w:rsidR="520B870B" w:rsidRDefault="520B870B" w:rsidP="520B870B">
      <w:pPr>
        <w:jc w:val="both"/>
        <w:rPr>
          <w:b/>
          <w:bCs/>
          <w:sz w:val="20"/>
          <w:szCs w:val="20"/>
        </w:rPr>
      </w:pPr>
    </w:p>
    <w:p w14:paraId="5AE89C7E" w14:textId="70FB7756" w:rsidR="520B870B" w:rsidRDefault="520B870B" w:rsidP="520B870B">
      <w:pPr>
        <w:jc w:val="both"/>
        <w:rPr>
          <w:b/>
          <w:bCs/>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lastRenderedPageBreak/>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6573EEC9" w14:textId="77777777" w:rsidR="00687CBE" w:rsidRPr="00152991" w:rsidRDefault="00687CBE" w:rsidP="00152991">
      <w:pPr>
        <w:jc w:val="both"/>
        <w:rPr>
          <w:sz w:val="20"/>
          <w:szCs w:val="20"/>
        </w:rPr>
      </w:pPr>
    </w:p>
    <w:p w14:paraId="2B9C7527" w14:textId="77777777" w:rsidR="00687CBE" w:rsidRPr="00152991" w:rsidRDefault="00687CBE" w:rsidP="00152991">
      <w:pPr>
        <w:jc w:val="both"/>
        <w:rPr>
          <w:sz w:val="20"/>
          <w:szCs w:val="20"/>
        </w:rPr>
      </w:pPr>
      <w:r w:rsidRPr="00C02B06">
        <w:rPr>
          <w:b/>
          <w:bCs/>
          <w:sz w:val="20"/>
          <w:szCs w:val="20"/>
        </w:rPr>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Pr="00152991" w:rsidRDefault="00687CBE" w:rsidP="00152991">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Pr="00152991" w:rsidRDefault="00687CBE" w:rsidP="00152991">
      <w:pPr>
        <w:jc w:val="both"/>
        <w:rPr>
          <w:sz w:val="20"/>
          <w:szCs w:val="20"/>
        </w:rPr>
      </w:pPr>
    </w:p>
    <w:p w14:paraId="76E3BD3E" w14:textId="63171808" w:rsidR="00687CBE" w:rsidRPr="00152991" w:rsidRDefault="00687CBE" w:rsidP="00152991">
      <w:pPr>
        <w:jc w:val="both"/>
        <w:rPr>
          <w:b/>
          <w:bCs/>
          <w:sz w:val="20"/>
          <w:szCs w:val="20"/>
        </w:rPr>
      </w:pPr>
      <w:r w:rsidRPr="00152991">
        <w:rPr>
          <w:b/>
          <w:bCs/>
          <w:sz w:val="20"/>
          <w:szCs w:val="20"/>
        </w:rPr>
        <w:t>Article 1</w:t>
      </w:r>
      <w:r w:rsidR="009327D2">
        <w:rPr>
          <w:b/>
          <w:bCs/>
          <w:sz w:val="20"/>
          <w:szCs w:val="20"/>
        </w:rPr>
        <w:t xml:space="preserve"> : </w:t>
      </w:r>
      <w:r w:rsidRPr="00152991">
        <w:rPr>
          <w:b/>
          <w:bCs/>
          <w:sz w:val="20"/>
          <w:szCs w:val="20"/>
        </w:rPr>
        <w:t>Objet de la convention</w:t>
      </w:r>
    </w:p>
    <w:p w14:paraId="19DFE797" w14:textId="77777777" w:rsidR="00687CBE" w:rsidRPr="00152991" w:rsidRDefault="00687CBE" w:rsidP="00152991">
      <w:pPr>
        <w:jc w:val="both"/>
        <w:rPr>
          <w:sz w:val="20"/>
          <w:szCs w:val="20"/>
        </w:rPr>
      </w:pPr>
    </w:p>
    <w:p w14:paraId="3DC44D45" w14:textId="0AA9417D" w:rsidR="00687CBE" w:rsidRPr="00152991" w:rsidRDefault="00687CBE" w:rsidP="00152991">
      <w:pPr>
        <w:jc w:val="both"/>
        <w:rPr>
          <w:sz w:val="20"/>
          <w:szCs w:val="20"/>
        </w:rPr>
      </w:pPr>
      <w:bookmarkStart w:id="1" w:name="__RefNumPara__9317_1714402501"/>
      <w:bookmarkEnd w:id="1"/>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w:t>
      </w:r>
      <w:r w:rsidR="0013490F">
        <w:rPr>
          <w:sz w:val="20"/>
          <w:szCs w:val="20"/>
        </w:rPr>
        <w:t>p</w:t>
      </w:r>
      <w:r w:rsidR="00157105">
        <w:rPr>
          <w:sz w:val="20"/>
          <w:szCs w:val="20"/>
        </w:rPr>
        <w:t xml:space="preserve">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152991" w:rsidRDefault="00687CBE" w:rsidP="00152991">
      <w:pPr>
        <w:jc w:val="both"/>
        <w:rPr>
          <w:b/>
          <w:bCs/>
          <w:sz w:val="20"/>
          <w:szCs w:val="20"/>
        </w:rPr>
      </w:pPr>
      <w:r w:rsidRPr="00152991">
        <w:rPr>
          <w:b/>
          <w:bCs/>
          <w:sz w:val="20"/>
          <w:szCs w:val="20"/>
        </w:rPr>
        <w:t>Article 2</w:t>
      </w:r>
      <w:bookmarkStart w:id="2" w:name="__RefNumPara__9953_1714402501"/>
      <w:bookmarkStart w:id="3" w:name="__RefHeading__7022_1421491432"/>
      <w:bookmarkEnd w:id="2"/>
      <w:bookmarkEnd w:id="3"/>
      <w:r w:rsidR="009327D2">
        <w:rPr>
          <w:b/>
          <w:bCs/>
          <w:sz w:val="20"/>
          <w:szCs w:val="20"/>
        </w:rPr>
        <w:t xml:space="preserve"> : </w:t>
      </w:r>
      <w:r w:rsidRPr="00152991">
        <w:rPr>
          <w:b/>
          <w:bCs/>
          <w:sz w:val="20"/>
          <w:szCs w:val="20"/>
        </w:rPr>
        <w:t xml:space="preserve">Durée de la convention </w:t>
      </w:r>
    </w:p>
    <w:p w14:paraId="6103B0B9" w14:textId="77777777" w:rsidR="00687CBE" w:rsidRPr="00152991" w:rsidRDefault="00687CBE" w:rsidP="00152991">
      <w:pPr>
        <w:jc w:val="both"/>
        <w:rPr>
          <w:sz w:val="20"/>
          <w:szCs w:val="20"/>
        </w:rPr>
      </w:pPr>
    </w:p>
    <w:p w14:paraId="659F9F5E" w14:textId="02633895" w:rsidR="00687CBE" w:rsidRPr="00152991"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37B1C426" w14:textId="4D75ED88" w:rsidR="00687CBE" w:rsidRPr="00152991" w:rsidRDefault="00687CBE" w:rsidP="00152991">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l’autorité de gestion. La convention, les droits, obligations et responsabilités des signataires devront s’appliquer pendant toute la durée de la convention attributive d’aide européenne signée entre le bénéficiaire chef de file et l’autorité de gestion.</w:t>
      </w:r>
    </w:p>
    <w:p w14:paraId="40264D6D" w14:textId="77777777" w:rsidR="00687CBE" w:rsidRPr="00152991" w:rsidRDefault="00687CBE" w:rsidP="00152991">
      <w:pPr>
        <w:jc w:val="both"/>
        <w:rPr>
          <w:sz w:val="20"/>
          <w:szCs w:val="20"/>
        </w:rPr>
      </w:pPr>
    </w:p>
    <w:p w14:paraId="39BEA7F8" w14:textId="13124462"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Pr="00152991" w:rsidRDefault="00687CBE" w:rsidP="00152991">
      <w:pPr>
        <w:jc w:val="both"/>
      </w:pPr>
    </w:p>
    <w:p w14:paraId="164620FA" w14:textId="5E938A38" w:rsidR="00687CBE" w:rsidRPr="00152991" w:rsidRDefault="00687CBE" w:rsidP="00152991">
      <w:pPr>
        <w:jc w:val="both"/>
        <w:rPr>
          <w:b/>
          <w:bCs/>
          <w:sz w:val="20"/>
          <w:szCs w:val="20"/>
        </w:rPr>
      </w:pPr>
      <w:r w:rsidRPr="00152991">
        <w:rPr>
          <w:b/>
          <w:bCs/>
          <w:sz w:val="20"/>
          <w:szCs w:val="20"/>
        </w:rPr>
        <w:t>Article 3</w:t>
      </w:r>
      <w:r w:rsidR="009327D2">
        <w:rPr>
          <w:b/>
          <w:bCs/>
          <w:sz w:val="20"/>
          <w:szCs w:val="20"/>
        </w:rPr>
        <w:t> :</w:t>
      </w:r>
      <w:r w:rsidRPr="00152991">
        <w:rPr>
          <w:b/>
          <w:bCs/>
          <w:sz w:val="20"/>
          <w:szCs w:val="20"/>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4E6902F1" w14:textId="2DA2AF5E" w:rsidR="00AD29DB" w:rsidRDefault="00AD29DB" w:rsidP="00152991">
      <w:pPr>
        <w:jc w:val="both"/>
        <w:rPr>
          <w:i/>
          <w:iCs/>
          <w:color w:val="4472C4" w:themeColor="accent1"/>
          <w:sz w:val="20"/>
          <w:szCs w:val="20"/>
        </w:rPr>
      </w:pPr>
    </w:p>
    <w:p w14:paraId="552E7E7E" w14:textId="77777777" w:rsidR="00AD29DB" w:rsidRPr="00C02B06" w:rsidRDefault="00AD29DB" w:rsidP="00152991">
      <w:pPr>
        <w:jc w:val="both"/>
        <w:rPr>
          <w:i/>
          <w:iCs/>
          <w:color w:val="4472C4" w:themeColor="accent1"/>
          <w:sz w:val="20"/>
          <w:szCs w:val="20"/>
        </w:rPr>
      </w:pPr>
    </w:p>
    <w:p w14:paraId="0BE05D3E" w14:textId="77777777" w:rsidR="00687CBE" w:rsidRPr="00152991" w:rsidRDefault="00687CBE" w:rsidP="00152991">
      <w:pPr>
        <w:jc w:val="both"/>
        <w:rPr>
          <w:sz w:val="20"/>
          <w:szCs w:val="20"/>
        </w:rPr>
      </w:pP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7E660492" w14:textId="2ACA55D8" w:rsidR="00AD29DB" w:rsidRDefault="00AD29DB" w:rsidP="00152991">
      <w:pPr>
        <w:jc w:val="both"/>
        <w:rPr>
          <w:b/>
          <w:bCs/>
          <w:i/>
          <w:iCs/>
          <w:color w:val="4472C4" w:themeColor="accent1"/>
          <w:sz w:val="20"/>
          <w:szCs w:val="20"/>
        </w:rPr>
      </w:pPr>
    </w:p>
    <w:p w14:paraId="2F4BFC3D" w14:textId="11186F8D" w:rsidR="00AD29DB" w:rsidRDefault="00AD29DB" w:rsidP="00152991">
      <w:pPr>
        <w:jc w:val="both"/>
        <w:rPr>
          <w:b/>
          <w:bCs/>
          <w:i/>
          <w:iCs/>
          <w:color w:val="4472C4" w:themeColor="accent1"/>
          <w:sz w:val="20"/>
          <w:szCs w:val="20"/>
        </w:rPr>
      </w:pPr>
    </w:p>
    <w:p w14:paraId="717C4152" w14:textId="77777777" w:rsidR="00AD29DB" w:rsidRPr="00152991" w:rsidRDefault="00AD29DB" w:rsidP="00152991">
      <w:pPr>
        <w:jc w:val="both"/>
        <w:rPr>
          <w:b/>
          <w:bCs/>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Pr="00152991" w:rsidRDefault="00687CBE"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Default="0081086F" w:rsidP="0081086F">
      <w:pPr>
        <w:jc w:val="both"/>
        <w:rPr>
          <w:b/>
          <w:bCs/>
          <w:sz w:val="20"/>
          <w:szCs w:val="20"/>
        </w:rPr>
      </w:pPr>
      <w:r w:rsidRPr="0081086F">
        <w:rPr>
          <w:b/>
          <w:bCs/>
          <w:sz w:val="20"/>
          <w:szCs w:val="20"/>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52448AB5" w14:textId="77777777" w:rsidR="00A73647" w:rsidRPr="009327D2" w:rsidRDefault="00A73647" w:rsidP="00A73647">
      <w:pPr>
        <w:pStyle w:val="Paragraphedeliste"/>
        <w:jc w:val="both"/>
        <w:rPr>
          <w:sz w:val="20"/>
          <w:szCs w:val="20"/>
        </w:rPr>
      </w:pPr>
    </w:p>
    <w:p w14:paraId="734D684D" w14:textId="77777777" w:rsidR="009327D2" w:rsidRPr="005C12B1" w:rsidRDefault="009327D2" w:rsidP="009327D2">
      <w:pPr>
        <w:jc w:val="both"/>
        <w:rPr>
          <w:sz w:val="20"/>
          <w:szCs w:val="20"/>
        </w:rPr>
      </w:pPr>
    </w:p>
    <w:p w14:paraId="11820A22" w14:textId="77777777" w:rsidR="009327D2" w:rsidRPr="009327D2" w:rsidRDefault="009327D2" w:rsidP="009327D2">
      <w:pPr>
        <w:pStyle w:val="Paragraphedeliste"/>
        <w:jc w:val="both"/>
        <w:rPr>
          <w:sz w:val="20"/>
          <w:szCs w:val="20"/>
        </w:rPr>
      </w:pPr>
    </w:p>
    <w:p w14:paraId="4AF58103" w14:textId="016ED84F" w:rsidR="0081086F" w:rsidRDefault="0081086F" w:rsidP="0081086F">
      <w:pPr>
        <w:jc w:val="both"/>
        <w:rPr>
          <w:b/>
          <w:bCs/>
          <w:sz w:val="20"/>
          <w:szCs w:val="20"/>
        </w:rPr>
      </w:pPr>
      <w:r w:rsidRPr="0081086F">
        <w:rPr>
          <w:b/>
          <w:bCs/>
          <w:sz w:val="20"/>
          <w:szCs w:val="20"/>
        </w:rPr>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14DF32DC" w14:textId="773866AF" w:rsidR="009327D2" w:rsidRPr="000C02BC"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51AEF11F" w14:textId="77777777" w:rsidR="009327D2" w:rsidRPr="005C12B1" w:rsidRDefault="009327D2" w:rsidP="000C02BC">
      <w:pPr>
        <w:jc w:val="both"/>
        <w:rPr>
          <w:sz w:val="20"/>
          <w:szCs w:val="20"/>
        </w:rPr>
      </w:pPr>
      <w:r w:rsidRPr="005C12B1">
        <w:rPr>
          <w:sz w:val="20"/>
          <w:szCs w:val="20"/>
        </w:rPr>
        <w:tab/>
      </w:r>
    </w:p>
    <w:p w14:paraId="243EAF9E" w14:textId="0EF9370E" w:rsidR="009327D2" w:rsidRPr="000C02BC" w:rsidRDefault="009327D2" w:rsidP="000C02BC">
      <w:pPr>
        <w:jc w:val="both"/>
        <w:rPr>
          <w:sz w:val="20"/>
          <w:szCs w:val="20"/>
        </w:rPr>
      </w:pPr>
      <w:r w:rsidRPr="000C02BC">
        <w:rPr>
          <w:sz w:val="20"/>
          <w:szCs w:val="20"/>
        </w:rPr>
        <w:lastRenderedPageBreak/>
        <w:t>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6C679615" w14:textId="77777777" w:rsidR="0010096D" w:rsidRPr="0010096D" w:rsidRDefault="0010096D" w:rsidP="000C02BC">
      <w:pPr>
        <w:pStyle w:val="Paragraphedeliste"/>
        <w:ind w:left="360"/>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6B4AE206"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 :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76215E2" w14:textId="77777777" w:rsidR="0010096D" w:rsidRPr="0010096D" w:rsidRDefault="0010096D" w:rsidP="0010096D">
      <w:pPr>
        <w:jc w:val="both"/>
        <w:rPr>
          <w:sz w:val="20"/>
          <w:szCs w:val="20"/>
        </w:rPr>
      </w:pPr>
    </w:p>
    <w:p w14:paraId="76E7F59C" w14:textId="42D11521" w:rsidR="006C6B10" w:rsidRDefault="0081086F" w:rsidP="00BB730D">
      <w:pPr>
        <w:jc w:val="both"/>
        <w:rPr>
          <w:b/>
          <w:bCs/>
          <w:sz w:val="20"/>
          <w:szCs w:val="20"/>
        </w:rPr>
      </w:pPr>
      <w:r w:rsidRPr="00BB730D">
        <w:rPr>
          <w:b/>
          <w:bCs/>
          <w:sz w:val="20"/>
          <w:szCs w:val="20"/>
        </w:rPr>
        <w:t>4-3 :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3242356D" w14:textId="77777777" w:rsidR="006C6B10" w:rsidRPr="005C12B1" w:rsidRDefault="006C6B10" w:rsidP="000C02BC">
      <w:pPr>
        <w:pStyle w:val="Paragraphedeliste"/>
        <w:ind w:left="710"/>
        <w:jc w:val="both"/>
        <w:rPr>
          <w:sz w:val="20"/>
          <w:szCs w:val="20"/>
        </w:rPr>
      </w:pPr>
    </w:p>
    <w:p w14:paraId="0838BF08" w14:textId="390E60F5" w:rsidR="0081086F" w:rsidRDefault="0081086F" w:rsidP="00BB730D">
      <w:pPr>
        <w:jc w:val="both"/>
        <w:rPr>
          <w:b/>
          <w:bCs/>
          <w:sz w:val="20"/>
          <w:szCs w:val="20"/>
        </w:rPr>
      </w:pPr>
      <w:r w:rsidRPr="00BB730D">
        <w:rPr>
          <w:b/>
          <w:bCs/>
          <w:sz w:val="20"/>
          <w:szCs w:val="20"/>
        </w:rPr>
        <w:t>4-4 :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6F9BDB31" w14:textId="77777777" w:rsidR="009327D2" w:rsidRPr="005C12B1" w:rsidRDefault="009327D2" w:rsidP="009327D2">
      <w:pPr>
        <w:jc w:val="both"/>
        <w:rPr>
          <w:sz w:val="20"/>
          <w:szCs w:val="20"/>
        </w:rPr>
      </w:pPr>
    </w:p>
    <w:p w14:paraId="7AADD6E3"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223AC9A5" w14:textId="77777777" w:rsidR="005372C2" w:rsidRDefault="005372C2" w:rsidP="00A73647">
      <w:pPr>
        <w:pStyle w:val="NormalWeb"/>
        <w:jc w:val="both"/>
        <w:rPr>
          <w:rFonts w:ascii="Arial" w:hAnsi="Arial" w:cs="Arial"/>
          <w:sz w:val="20"/>
          <w:szCs w:val="20"/>
        </w:rPr>
      </w:pPr>
    </w:p>
    <w:p w14:paraId="215B9EBC"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lastRenderedPageBreak/>
        <w:t>5-2 : Obligations et responsabilité en matière de gestion administrative et financière</w:t>
      </w:r>
    </w:p>
    <w:p w14:paraId="52E543AC" w14:textId="3E1F5374" w:rsidR="0081086F" w:rsidRPr="00BB730D" w:rsidRDefault="000C02BC" w:rsidP="0081086F">
      <w:pPr>
        <w:pStyle w:val="NormalWeb"/>
        <w:rPr>
          <w:rFonts w:ascii="Arial" w:hAnsi="Arial" w:cs="Arial"/>
          <w:color w:val="000000"/>
          <w:sz w:val="20"/>
          <w:szCs w:val="20"/>
        </w:rPr>
      </w:pPr>
      <w:r>
        <w:rPr>
          <w:rFonts w:ascii="Arial" w:hAnsi="Arial" w:cs="Arial"/>
          <w:color w:val="000000"/>
          <w:sz w:val="20"/>
          <w:szCs w:val="20"/>
        </w:rPr>
        <w:t xml:space="preserve">Chaque </w:t>
      </w:r>
      <w:r w:rsidR="0081086F" w:rsidRPr="00BB730D">
        <w:rPr>
          <w:rFonts w:ascii="Arial" w:hAnsi="Arial" w:cs="Arial"/>
          <w:color w:val="000000"/>
          <w:sz w:val="20"/>
          <w:szCs w:val="20"/>
        </w:rPr>
        <w:t>partenaire :</w:t>
      </w:r>
    </w:p>
    <w:p w14:paraId="2007208A" w14:textId="1DC042A4"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4C780C06" w14:textId="77777777" w:rsidR="009327D2" w:rsidRPr="005C12B1" w:rsidRDefault="009327D2" w:rsidP="009327D2">
      <w:pPr>
        <w:ind w:left="360"/>
        <w:jc w:val="both"/>
        <w:rPr>
          <w:sz w:val="20"/>
          <w:szCs w:val="20"/>
        </w:rPr>
      </w:pPr>
    </w:p>
    <w:p w14:paraId="34721D5E" w14:textId="22B66569"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03CAAFD6" w14:textId="77777777" w:rsidR="009327D2" w:rsidRPr="009327D2" w:rsidRDefault="009327D2" w:rsidP="009327D2">
      <w:pPr>
        <w:jc w:val="both"/>
        <w:rPr>
          <w:sz w:val="20"/>
          <w:szCs w:val="20"/>
        </w:rPr>
      </w:pPr>
    </w:p>
    <w:p w14:paraId="11C8535A" w14:textId="2F4B41B4" w:rsidR="009327D2" w:rsidRDefault="0010096D" w:rsidP="009327D2">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En cas d’abandon/de renoncement au projet, le partenaire informe immédiatement par écrit le bénéficiaire chef de file en précisant le ou les motifs qui l’ont conduit à renoncer à l’opération</w:t>
      </w:r>
      <w:r>
        <w:rPr>
          <w:sz w:val="20"/>
          <w:szCs w:val="20"/>
        </w:rPr>
        <w:t xml:space="preserve"> afin que l</w:t>
      </w:r>
      <w:r w:rsidR="009327D2" w:rsidRPr="005C12B1">
        <w:rPr>
          <w:sz w:val="20"/>
          <w:szCs w:val="20"/>
        </w:rPr>
        <w:t>e chef de file communique cette information à l’autorité de gestion dans les meilleurs délais pour réajuster le plan de financement et procéder le cas échéant à un avenant</w:t>
      </w:r>
      <w:r>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05D2A12F" w14:textId="77777777" w:rsidR="00A73647" w:rsidRPr="006C6B10" w:rsidRDefault="00A73647" w:rsidP="00A73647">
      <w:pPr>
        <w:pStyle w:val="NormalWeb"/>
        <w:jc w:val="both"/>
        <w:rPr>
          <w:rFonts w:ascii="Arial" w:hAnsi="Arial" w:cs="Arial"/>
          <w:color w:val="000000"/>
          <w:sz w:val="20"/>
          <w:szCs w:val="20"/>
        </w:rPr>
      </w:pP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157105">
      <w:pPr>
        <w:jc w:val="both"/>
        <w:rPr>
          <w:sz w:val="20"/>
          <w:szCs w:val="20"/>
        </w:rPr>
      </w:pPr>
      <w:r>
        <w:rPr>
          <w:sz w:val="20"/>
          <w:szCs w:val="20"/>
        </w:rPr>
        <w:t xml:space="preserve">Chaque partenaire : </w:t>
      </w:r>
    </w:p>
    <w:p w14:paraId="0AABA656" w14:textId="77777777" w:rsidR="00157105" w:rsidRPr="00D17459" w:rsidRDefault="00157105" w:rsidP="00D17459">
      <w:pPr>
        <w:jc w:val="both"/>
        <w:rPr>
          <w:sz w:val="20"/>
          <w:szCs w:val="20"/>
        </w:rPr>
      </w:pP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lastRenderedPageBreak/>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Pr="005C12B1" w:rsidRDefault="006C6B10"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4"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4"/>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Pr="00152991" w:rsidRDefault="00687CBE" w:rsidP="00152991">
      <w:pPr>
        <w:jc w:val="both"/>
        <w:rPr>
          <w:sz w:val="20"/>
          <w:szCs w:val="20"/>
        </w:rPr>
      </w:pPr>
    </w:p>
    <w:p w14:paraId="2CBCCF0B" w14:textId="55CC6E8B" w:rsidR="00687CBE" w:rsidRPr="00152991" w:rsidRDefault="00687CBE" w:rsidP="00152991">
      <w:pPr>
        <w:jc w:val="both"/>
        <w:rPr>
          <w:b/>
          <w:bCs/>
          <w:sz w:val="20"/>
          <w:szCs w:val="20"/>
        </w:rPr>
      </w:pPr>
      <w:bookmarkStart w:id="5" w:name="__RefNumPara__9821_1714402501"/>
      <w:bookmarkStart w:id="6" w:name="__RefHeading__6864_1421491432"/>
      <w:bookmarkEnd w:id="5"/>
      <w:bookmarkEnd w:id="6"/>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2F253D2F" w14:textId="77777777" w:rsidR="00A80537" w:rsidRPr="00152991" w:rsidRDefault="00A80537" w:rsidP="00152991">
      <w:pPr>
        <w:jc w:val="both"/>
        <w:rPr>
          <w:sz w:val="20"/>
          <w:szCs w:val="20"/>
        </w:rPr>
      </w:pPr>
    </w:p>
    <w:p w14:paraId="22FFA82B" w14:textId="7D8E7466" w:rsidR="00687CBE" w:rsidRDefault="00687CBE" w:rsidP="00152991">
      <w:pPr>
        <w:jc w:val="both"/>
        <w:rPr>
          <w:sz w:val="20"/>
          <w:szCs w:val="20"/>
        </w:rPr>
      </w:pPr>
    </w:p>
    <w:p w14:paraId="5D145760" w14:textId="7068F47C" w:rsidR="005372C2" w:rsidRDefault="005372C2" w:rsidP="00152991">
      <w:pPr>
        <w:jc w:val="both"/>
        <w:rPr>
          <w:sz w:val="20"/>
          <w:szCs w:val="20"/>
        </w:rPr>
      </w:pPr>
    </w:p>
    <w:p w14:paraId="0578277F" w14:textId="6D8FDCB8" w:rsidR="005372C2" w:rsidRDefault="005372C2" w:rsidP="00152991">
      <w:pPr>
        <w:jc w:val="both"/>
        <w:rPr>
          <w:sz w:val="20"/>
          <w:szCs w:val="20"/>
        </w:rPr>
      </w:pPr>
    </w:p>
    <w:p w14:paraId="431377C7" w14:textId="77777777" w:rsidR="005372C2" w:rsidRPr="00152991" w:rsidRDefault="005372C2"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Pr="00152991" w:rsidRDefault="00687CBE"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7" w:name="__RefNumPara__9691_1714402501"/>
      <w:bookmarkStart w:id="8" w:name="__RefHeading__6342_1421491432"/>
      <w:bookmarkEnd w:id="7"/>
      <w:bookmarkEnd w:id="8"/>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10070" w:type="dxa"/>
        <w:tblInd w:w="108" w:type="dxa"/>
        <w:tblLayout w:type="fixed"/>
        <w:tblLook w:val="0000" w:firstRow="0" w:lastRow="0" w:firstColumn="0" w:lastColumn="0" w:noHBand="0" w:noVBand="0"/>
      </w:tblPr>
      <w:tblGrid>
        <w:gridCol w:w="2675"/>
        <w:gridCol w:w="1416"/>
        <w:gridCol w:w="1573"/>
        <w:gridCol w:w="2203"/>
        <w:gridCol w:w="2203"/>
      </w:tblGrid>
      <w:tr w:rsidR="00687CBE" w:rsidRPr="00152991" w14:paraId="42238F60" w14:textId="77777777" w:rsidTr="00B738DB">
        <w:trPr>
          <w:trHeight w:val="266"/>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687CBE" w:rsidRPr="00152991" w:rsidRDefault="00687CBE"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687CBE" w:rsidRPr="00152991" w:rsidRDefault="00687CBE" w:rsidP="00A73647">
            <w:pPr>
              <w:jc w:val="center"/>
              <w:rPr>
                <w:sz w:val="20"/>
                <w:szCs w:val="20"/>
              </w:rPr>
            </w:pPr>
            <w:r w:rsidRPr="00152991">
              <w:rPr>
                <w:sz w:val="20"/>
                <w:szCs w:val="20"/>
              </w:rPr>
              <w:t>Partenaire 1</w:t>
            </w:r>
          </w:p>
        </w:tc>
        <w:tc>
          <w:tcPr>
            <w:tcW w:w="1573" w:type="dxa"/>
            <w:tcBorders>
              <w:top w:val="single" w:sz="4" w:space="0" w:color="000000"/>
              <w:left w:val="single" w:sz="4" w:space="0" w:color="000000"/>
              <w:bottom w:val="single" w:sz="4" w:space="0" w:color="000000"/>
              <w:right w:val="single" w:sz="4" w:space="0" w:color="000000"/>
            </w:tcBorders>
          </w:tcPr>
          <w:p w14:paraId="5400FA59" w14:textId="77777777" w:rsidR="00687CBE" w:rsidRPr="00152991" w:rsidRDefault="00687CBE" w:rsidP="00A73647">
            <w:pPr>
              <w:jc w:val="center"/>
              <w:rPr>
                <w:sz w:val="20"/>
                <w:szCs w:val="20"/>
              </w:rPr>
            </w:pPr>
          </w:p>
          <w:p w14:paraId="4490FE0D" w14:textId="77777777" w:rsidR="00687CBE" w:rsidRPr="00152991" w:rsidRDefault="00687CBE" w:rsidP="00A73647">
            <w:pPr>
              <w:jc w:val="center"/>
              <w:rPr>
                <w:sz w:val="20"/>
                <w:szCs w:val="20"/>
              </w:rPr>
            </w:pPr>
          </w:p>
          <w:p w14:paraId="096F0AC6" w14:textId="77777777" w:rsidR="00687CBE" w:rsidRPr="00152991" w:rsidRDefault="00687CBE" w:rsidP="00A73647">
            <w:pPr>
              <w:jc w:val="center"/>
              <w:rPr>
                <w:sz w:val="20"/>
                <w:szCs w:val="20"/>
              </w:rPr>
            </w:pPr>
            <w:r w:rsidRPr="00152991">
              <w:rPr>
                <w:sz w:val="20"/>
                <w:szCs w:val="20"/>
              </w:rPr>
              <w:t>Partenaire 2</w:t>
            </w:r>
          </w:p>
        </w:tc>
        <w:tc>
          <w:tcPr>
            <w:tcW w:w="2203" w:type="dxa"/>
            <w:tcBorders>
              <w:top w:val="single" w:sz="4" w:space="0" w:color="000000"/>
              <w:left w:val="single" w:sz="4" w:space="0" w:color="000000"/>
              <w:bottom w:val="single" w:sz="4" w:space="0" w:color="000000"/>
              <w:right w:val="single" w:sz="4" w:space="0" w:color="000000"/>
            </w:tcBorders>
          </w:tcPr>
          <w:p w14:paraId="03FCFD70" w14:textId="77777777" w:rsidR="00687CBE" w:rsidRPr="00152991" w:rsidRDefault="00687CBE" w:rsidP="00A73647">
            <w:pPr>
              <w:jc w:val="center"/>
              <w:rPr>
                <w:sz w:val="20"/>
                <w:szCs w:val="20"/>
              </w:rPr>
            </w:pPr>
          </w:p>
          <w:p w14:paraId="1B936B4F" w14:textId="77777777" w:rsidR="00687CBE" w:rsidRPr="00152991" w:rsidRDefault="00687CBE" w:rsidP="00A73647">
            <w:pPr>
              <w:jc w:val="center"/>
              <w:rPr>
                <w:sz w:val="20"/>
                <w:szCs w:val="20"/>
              </w:rPr>
            </w:pPr>
          </w:p>
          <w:p w14:paraId="01888354" w14:textId="77777777" w:rsidR="00687CBE" w:rsidRPr="00152991" w:rsidRDefault="00687CBE" w:rsidP="00A73647">
            <w:pPr>
              <w:jc w:val="center"/>
              <w:rPr>
                <w:sz w:val="20"/>
                <w:szCs w:val="20"/>
              </w:rPr>
            </w:pPr>
            <w:r w:rsidRPr="00152991">
              <w:rPr>
                <w:sz w:val="20"/>
                <w:szCs w:val="20"/>
              </w:rPr>
              <w:t>Partenaire 3</w:t>
            </w:r>
          </w:p>
        </w:tc>
        <w:tc>
          <w:tcPr>
            <w:tcW w:w="2203" w:type="dxa"/>
            <w:tcBorders>
              <w:top w:val="single" w:sz="4" w:space="0" w:color="000000"/>
              <w:left w:val="single" w:sz="4" w:space="0" w:color="000000"/>
              <w:bottom w:val="single" w:sz="4" w:space="0" w:color="000000"/>
              <w:right w:val="single" w:sz="4" w:space="0" w:color="000000"/>
            </w:tcBorders>
          </w:tcPr>
          <w:p w14:paraId="6D22E7E2" w14:textId="77777777" w:rsidR="00687CBE" w:rsidRPr="00152991" w:rsidRDefault="00687CBE" w:rsidP="00A73647">
            <w:pPr>
              <w:jc w:val="center"/>
              <w:rPr>
                <w:sz w:val="20"/>
                <w:szCs w:val="20"/>
              </w:rPr>
            </w:pPr>
          </w:p>
          <w:p w14:paraId="6F26B60C" w14:textId="77777777" w:rsidR="00687CBE" w:rsidRPr="00152991" w:rsidRDefault="00687CBE" w:rsidP="00A73647">
            <w:pPr>
              <w:jc w:val="center"/>
              <w:rPr>
                <w:sz w:val="20"/>
                <w:szCs w:val="20"/>
              </w:rPr>
            </w:pPr>
          </w:p>
          <w:p w14:paraId="3B22D3C9" w14:textId="77777777" w:rsidR="00687CBE" w:rsidRPr="00152991" w:rsidRDefault="00687CBE" w:rsidP="00A73647">
            <w:pPr>
              <w:jc w:val="center"/>
              <w:rPr>
                <w:sz w:val="20"/>
                <w:szCs w:val="20"/>
              </w:rPr>
            </w:pPr>
            <w:r w:rsidRPr="00152991">
              <w:rPr>
                <w:sz w:val="20"/>
                <w:szCs w:val="20"/>
              </w:rPr>
              <w:t>Partenaire 4….</w:t>
            </w:r>
          </w:p>
        </w:tc>
      </w:tr>
      <w:tr w:rsidR="00687CBE" w:rsidRPr="00152991" w14:paraId="6DB8935E" w14:textId="77777777" w:rsidTr="00B738DB">
        <w:trPr>
          <w:trHeight w:val="1740"/>
        </w:trPr>
        <w:tc>
          <w:tcPr>
            <w:tcW w:w="2675"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687CBE" w:rsidRPr="00152991" w:rsidRDefault="00687CBE" w:rsidP="00152991">
            <w:pPr>
              <w:jc w:val="both"/>
              <w:rPr>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687CBE" w:rsidRPr="00152991" w:rsidRDefault="00687CBE" w:rsidP="00152991">
            <w:pPr>
              <w:jc w:val="both"/>
              <w:rPr>
                <w:sz w:val="20"/>
                <w:szCs w:val="20"/>
              </w:rPr>
            </w:pPr>
          </w:p>
          <w:p w14:paraId="32824E4A" w14:textId="77777777" w:rsidR="00687CBE" w:rsidRPr="00152991" w:rsidRDefault="00687CBE" w:rsidP="00152991">
            <w:pPr>
              <w:jc w:val="both"/>
              <w:rPr>
                <w:sz w:val="20"/>
                <w:szCs w:val="20"/>
              </w:rPr>
            </w:pPr>
          </w:p>
        </w:tc>
        <w:tc>
          <w:tcPr>
            <w:tcW w:w="1573" w:type="dxa"/>
            <w:tcBorders>
              <w:top w:val="single" w:sz="4" w:space="0" w:color="000000"/>
              <w:left w:val="single" w:sz="4" w:space="0" w:color="000000"/>
              <w:bottom w:val="single" w:sz="4" w:space="0" w:color="000000"/>
              <w:right w:val="single" w:sz="4" w:space="0" w:color="000000"/>
            </w:tcBorders>
          </w:tcPr>
          <w:p w14:paraId="4C024021"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0D630443"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2AA742C0" w14:textId="77777777" w:rsidR="00687CBE" w:rsidRPr="00152991" w:rsidRDefault="00687CBE" w:rsidP="00152991">
            <w:pPr>
              <w:jc w:val="both"/>
              <w:rPr>
                <w:sz w:val="20"/>
                <w:szCs w:val="20"/>
              </w:rPr>
            </w:pPr>
          </w:p>
        </w:tc>
      </w:tr>
    </w:tbl>
    <w:p w14:paraId="676E5EEE" w14:textId="5F74E255" w:rsidR="00000000" w:rsidRPr="00152991" w:rsidRDefault="00000000" w:rsidP="00152991">
      <w:pPr>
        <w:jc w:val="both"/>
      </w:pPr>
    </w:p>
    <w:sectPr w:rsidR="0093758E" w:rsidRPr="00152991" w:rsidSect="00A73647">
      <w:headerReference w:type="default" r:id="rId10"/>
      <w:footerReference w:type="default" r:id="rId11"/>
      <w:headerReference w:type="first" r:id="rId12"/>
      <w:footerReference w:type="first" r:id="rId13"/>
      <w:pgSz w:w="11906" w:h="16838"/>
      <w:pgMar w:top="1417" w:right="1417" w:bottom="1417" w:left="1417" w:header="720"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15CA3" w14:textId="77777777" w:rsidR="00BA7AEB" w:rsidRDefault="00BA7AEB" w:rsidP="00687CBE">
      <w:r>
        <w:separator/>
      </w:r>
    </w:p>
  </w:endnote>
  <w:endnote w:type="continuationSeparator" w:id="0">
    <w:p w14:paraId="6D6D764D" w14:textId="77777777" w:rsidR="00BA7AEB" w:rsidRDefault="00BA7AEB" w:rsidP="0068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C229055" w14:paraId="281B32A8" w14:textId="77777777" w:rsidTr="3C229055">
      <w:trPr>
        <w:trHeight w:val="300"/>
      </w:trPr>
      <w:tc>
        <w:tcPr>
          <w:tcW w:w="3020" w:type="dxa"/>
        </w:tcPr>
        <w:p w14:paraId="5C98FC79" w14:textId="13095ACF" w:rsidR="3C229055" w:rsidRDefault="3C229055" w:rsidP="3C229055">
          <w:pPr>
            <w:pStyle w:val="En-tte"/>
            <w:ind w:left="-115"/>
          </w:pPr>
        </w:p>
      </w:tc>
      <w:tc>
        <w:tcPr>
          <w:tcW w:w="3020" w:type="dxa"/>
        </w:tcPr>
        <w:p w14:paraId="5DE93979" w14:textId="6B65E689" w:rsidR="3C229055" w:rsidRDefault="3C229055" w:rsidP="3C229055">
          <w:pPr>
            <w:pStyle w:val="En-tte"/>
            <w:jc w:val="center"/>
          </w:pPr>
        </w:p>
      </w:tc>
      <w:tc>
        <w:tcPr>
          <w:tcW w:w="3020" w:type="dxa"/>
        </w:tcPr>
        <w:p w14:paraId="7856CF13" w14:textId="57D8D26A" w:rsidR="3C229055" w:rsidRDefault="3C229055" w:rsidP="3C229055">
          <w:pPr>
            <w:pStyle w:val="En-tte"/>
            <w:ind w:right="-115"/>
            <w:jc w:val="right"/>
          </w:pPr>
        </w:p>
      </w:tc>
    </w:tr>
  </w:tbl>
  <w:p w14:paraId="1BEEDBA2" w14:textId="6F6FF4D0" w:rsidR="3C229055" w:rsidRDefault="3C229055" w:rsidP="3C22905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C229055" w14:paraId="3926D2DA" w14:textId="77777777" w:rsidTr="3C229055">
      <w:trPr>
        <w:trHeight w:val="300"/>
      </w:trPr>
      <w:tc>
        <w:tcPr>
          <w:tcW w:w="3020" w:type="dxa"/>
        </w:tcPr>
        <w:p w14:paraId="195C6836" w14:textId="455DA5CA" w:rsidR="3C229055" w:rsidRDefault="3C229055" w:rsidP="3C229055">
          <w:pPr>
            <w:pStyle w:val="En-tte"/>
            <w:ind w:left="-115"/>
          </w:pPr>
        </w:p>
      </w:tc>
      <w:tc>
        <w:tcPr>
          <w:tcW w:w="3020" w:type="dxa"/>
        </w:tcPr>
        <w:p w14:paraId="28FD9903" w14:textId="403ADB0A" w:rsidR="3C229055" w:rsidRDefault="3C229055" w:rsidP="3C229055">
          <w:pPr>
            <w:pStyle w:val="En-tte"/>
            <w:jc w:val="center"/>
          </w:pPr>
        </w:p>
      </w:tc>
      <w:tc>
        <w:tcPr>
          <w:tcW w:w="3020" w:type="dxa"/>
        </w:tcPr>
        <w:p w14:paraId="16803D39" w14:textId="794A6F4A" w:rsidR="3C229055" w:rsidRDefault="3C229055" w:rsidP="3C229055">
          <w:pPr>
            <w:pStyle w:val="En-tte"/>
            <w:ind w:right="-115"/>
            <w:jc w:val="right"/>
          </w:pPr>
        </w:p>
      </w:tc>
    </w:tr>
  </w:tbl>
  <w:p w14:paraId="6652CCE8" w14:textId="149CD433" w:rsidR="3C229055" w:rsidRDefault="3C229055" w:rsidP="3C2290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9DEBA" w14:textId="77777777" w:rsidR="00BA7AEB" w:rsidRDefault="00BA7AEB" w:rsidP="00687CBE">
      <w:r>
        <w:separator/>
      </w:r>
    </w:p>
  </w:footnote>
  <w:footnote w:type="continuationSeparator" w:id="0">
    <w:p w14:paraId="3CEFBEF8" w14:textId="77777777" w:rsidR="00BA7AEB" w:rsidRDefault="00BA7AEB" w:rsidP="0068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C229055" w14:paraId="771635DD" w14:textId="77777777" w:rsidTr="3C229055">
      <w:trPr>
        <w:trHeight w:val="300"/>
      </w:trPr>
      <w:tc>
        <w:tcPr>
          <w:tcW w:w="3020" w:type="dxa"/>
        </w:tcPr>
        <w:p w14:paraId="1D6B63EA" w14:textId="4AA26B42" w:rsidR="3C229055" w:rsidRDefault="3C229055" w:rsidP="3C229055">
          <w:pPr>
            <w:pStyle w:val="En-tte"/>
            <w:ind w:left="-115"/>
          </w:pPr>
        </w:p>
      </w:tc>
      <w:tc>
        <w:tcPr>
          <w:tcW w:w="3020" w:type="dxa"/>
        </w:tcPr>
        <w:p w14:paraId="6394E447" w14:textId="5DAAB569" w:rsidR="3C229055" w:rsidRDefault="3C229055" w:rsidP="3C229055">
          <w:pPr>
            <w:pStyle w:val="En-tte"/>
            <w:jc w:val="center"/>
          </w:pPr>
        </w:p>
      </w:tc>
      <w:tc>
        <w:tcPr>
          <w:tcW w:w="3020" w:type="dxa"/>
        </w:tcPr>
        <w:p w14:paraId="1F5BD34D" w14:textId="0569F4FE" w:rsidR="3C229055" w:rsidRDefault="3C229055" w:rsidP="3C229055">
          <w:pPr>
            <w:pStyle w:val="En-tte"/>
            <w:ind w:right="-115"/>
            <w:jc w:val="right"/>
          </w:pPr>
        </w:p>
      </w:tc>
    </w:tr>
  </w:tbl>
  <w:p w14:paraId="5D715E33" w14:textId="340D0250" w:rsidR="3C229055" w:rsidRDefault="3C229055" w:rsidP="3C22905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0631D" w14:textId="113DD837" w:rsidR="00A73647" w:rsidRDefault="3C229055">
    <w:pPr>
      <w:pStyle w:val="En-tte"/>
    </w:pPr>
    <w:r>
      <w:rPr>
        <w:noProof/>
      </w:rPr>
      <w:drawing>
        <wp:inline distT="0" distB="0" distL="0" distR="0" wp14:anchorId="59C269F0" wp14:editId="1BE08CBF">
          <wp:extent cx="5762626" cy="838200"/>
          <wp:effectExtent l="0" t="0" r="0" b="0"/>
          <wp:docPr id="1063388939" name="Image 1063388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2626" cy="838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5426838">
    <w:abstractNumId w:val="12"/>
  </w:num>
  <w:num w:numId="2" w16cid:durableId="2061392520">
    <w:abstractNumId w:val="1"/>
  </w:num>
  <w:num w:numId="3" w16cid:durableId="1092428938">
    <w:abstractNumId w:val="15"/>
  </w:num>
  <w:num w:numId="4" w16cid:durableId="799228646">
    <w:abstractNumId w:val="9"/>
  </w:num>
  <w:num w:numId="5" w16cid:durableId="1011227675">
    <w:abstractNumId w:val="25"/>
  </w:num>
  <w:num w:numId="6" w16cid:durableId="1251085487">
    <w:abstractNumId w:val="17"/>
  </w:num>
  <w:num w:numId="7" w16cid:durableId="2028216797">
    <w:abstractNumId w:val="14"/>
  </w:num>
  <w:num w:numId="8" w16cid:durableId="2084254060">
    <w:abstractNumId w:val="26"/>
  </w:num>
  <w:num w:numId="9" w16cid:durableId="2064786041">
    <w:abstractNumId w:val="10"/>
  </w:num>
  <w:num w:numId="10" w16cid:durableId="596016821">
    <w:abstractNumId w:val="11"/>
  </w:num>
  <w:num w:numId="11" w16cid:durableId="1556545780">
    <w:abstractNumId w:val="30"/>
  </w:num>
  <w:num w:numId="12" w16cid:durableId="829977678">
    <w:abstractNumId w:val="32"/>
  </w:num>
  <w:num w:numId="13" w16cid:durableId="2039699389">
    <w:abstractNumId w:val="19"/>
  </w:num>
  <w:num w:numId="14" w16cid:durableId="1375153386">
    <w:abstractNumId w:val="5"/>
  </w:num>
  <w:num w:numId="15" w16cid:durableId="653995058">
    <w:abstractNumId w:val="20"/>
  </w:num>
  <w:num w:numId="16" w16cid:durableId="1642036450">
    <w:abstractNumId w:val="6"/>
  </w:num>
  <w:num w:numId="17" w16cid:durableId="1615479267">
    <w:abstractNumId w:val="29"/>
  </w:num>
  <w:num w:numId="18" w16cid:durableId="1067532187">
    <w:abstractNumId w:val="7"/>
  </w:num>
  <w:num w:numId="19" w16cid:durableId="1537044109">
    <w:abstractNumId w:val="18"/>
  </w:num>
  <w:num w:numId="20" w16cid:durableId="769590978">
    <w:abstractNumId w:val="28"/>
  </w:num>
  <w:num w:numId="21" w16cid:durableId="1346984177">
    <w:abstractNumId w:val="24"/>
  </w:num>
  <w:num w:numId="22" w16cid:durableId="1074665432">
    <w:abstractNumId w:val="21"/>
  </w:num>
  <w:num w:numId="23" w16cid:durableId="1387921764">
    <w:abstractNumId w:val="27"/>
  </w:num>
  <w:num w:numId="24" w16cid:durableId="1509447480">
    <w:abstractNumId w:val="8"/>
  </w:num>
  <w:num w:numId="25" w16cid:durableId="1824618158">
    <w:abstractNumId w:val="0"/>
  </w:num>
  <w:num w:numId="26" w16cid:durableId="998995386">
    <w:abstractNumId w:val="3"/>
  </w:num>
  <w:num w:numId="27" w16cid:durableId="728118293">
    <w:abstractNumId w:val="22"/>
  </w:num>
  <w:num w:numId="28" w16cid:durableId="1220215365">
    <w:abstractNumId w:val="31"/>
  </w:num>
  <w:num w:numId="29" w16cid:durableId="377709087">
    <w:abstractNumId w:val="16"/>
  </w:num>
  <w:num w:numId="30" w16cid:durableId="1079710893">
    <w:abstractNumId w:val="13"/>
  </w:num>
  <w:num w:numId="31" w16cid:durableId="1852991173">
    <w:abstractNumId w:val="2"/>
  </w:num>
  <w:num w:numId="32" w16cid:durableId="1572764325">
    <w:abstractNumId w:val="23"/>
  </w:num>
  <w:num w:numId="33" w16cid:durableId="4262716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CBE"/>
    <w:rsid w:val="00004DC1"/>
    <w:rsid w:val="00006A0E"/>
    <w:rsid w:val="00053BB4"/>
    <w:rsid w:val="00053E14"/>
    <w:rsid w:val="000745B7"/>
    <w:rsid w:val="00083D39"/>
    <w:rsid w:val="000A3EDF"/>
    <w:rsid w:val="000A4AB6"/>
    <w:rsid w:val="000C02BC"/>
    <w:rsid w:val="0010096D"/>
    <w:rsid w:val="00111962"/>
    <w:rsid w:val="0013490F"/>
    <w:rsid w:val="00152991"/>
    <w:rsid w:val="00157105"/>
    <w:rsid w:val="001942FA"/>
    <w:rsid w:val="001F5B64"/>
    <w:rsid w:val="002A6F26"/>
    <w:rsid w:val="002E062C"/>
    <w:rsid w:val="0032637F"/>
    <w:rsid w:val="003415C5"/>
    <w:rsid w:val="003710EE"/>
    <w:rsid w:val="004364C6"/>
    <w:rsid w:val="0049378D"/>
    <w:rsid w:val="005372C2"/>
    <w:rsid w:val="00550293"/>
    <w:rsid w:val="00580786"/>
    <w:rsid w:val="00591999"/>
    <w:rsid w:val="005B0091"/>
    <w:rsid w:val="00687CBE"/>
    <w:rsid w:val="006A62ED"/>
    <w:rsid w:val="006C6B10"/>
    <w:rsid w:val="00730903"/>
    <w:rsid w:val="00735F3D"/>
    <w:rsid w:val="007F3E26"/>
    <w:rsid w:val="0081086F"/>
    <w:rsid w:val="0081158E"/>
    <w:rsid w:val="008638E1"/>
    <w:rsid w:val="008A2D31"/>
    <w:rsid w:val="008C63A5"/>
    <w:rsid w:val="009327D2"/>
    <w:rsid w:val="009C29D8"/>
    <w:rsid w:val="009E4877"/>
    <w:rsid w:val="00A16B2C"/>
    <w:rsid w:val="00A60172"/>
    <w:rsid w:val="00A73647"/>
    <w:rsid w:val="00A80537"/>
    <w:rsid w:val="00AA2FB7"/>
    <w:rsid w:val="00AB6633"/>
    <w:rsid w:val="00AD29DB"/>
    <w:rsid w:val="00B07BBD"/>
    <w:rsid w:val="00B465D7"/>
    <w:rsid w:val="00B971FB"/>
    <w:rsid w:val="00BA007F"/>
    <w:rsid w:val="00BA7AEB"/>
    <w:rsid w:val="00BB730D"/>
    <w:rsid w:val="00BF00F3"/>
    <w:rsid w:val="00BF3D81"/>
    <w:rsid w:val="00C02B06"/>
    <w:rsid w:val="00D17459"/>
    <w:rsid w:val="00D65927"/>
    <w:rsid w:val="00D833DA"/>
    <w:rsid w:val="00DC2C90"/>
    <w:rsid w:val="00E203CA"/>
    <w:rsid w:val="00EF0BA0"/>
    <w:rsid w:val="00EF1DD9"/>
    <w:rsid w:val="00F23136"/>
    <w:rsid w:val="00FE4AD4"/>
    <w:rsid w:val="19242B86"/>
    <w:rsid w:val="22B1E56F"/>
    <w:rsid w:val="3C229055"/>
    <w:rsid w:val="414A877B"/>
    <w:rsid w:val="4477078B"/>
    <w:rsid w:val="45CCA7C5"/>
    <w:rsid w:val="4C929FA6"/>
    <w:rsid w:val="520B870B"/>
    <w:rsid w:val="61EA2D33"/>
    <w:rsid w:val="66E10C3C"/>
    <w:rsid w:val="6F1E7483"/>
    <w:rsid w:val="76FFB4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customStyle="1" w:styleId="Mentionnonrsolue1">
    <w:name w:val="Mention non résolue1"/>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semiHidden/>
    <w:unhideWhenUsed/>
    <w:rsid w:val="0032637F"/>
    <w:rPr>
      <w:sz w:val="20"/>
      <w:szCs w:val="20"/>
    </w:rPr>
  </w:style>
  <w:style w:type="character" w:customStyle="1" w:styleId="CommentaireCar">
    <w:name w:val="Commentaire Car"/>
    <w:basedOn w:val="Policepardfaut"/>
    <w:link w:val="Commentaire"/>
    <w:uiPriority w:val="99"/>
    <w:semiHidden/>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a3cb65a-d075-4dba-9496-e5b266ea378e">
      <Terms xmlns="http://schemas.microsoft.com/office/infopath/2007/PartnerControls"/>
    </lcf76f155ced4ddcb4097134ff3c332f>
    <TaxCatchAll xmlns="3c6efe15-3d4e-4751-9a0d-5e67905b79f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686264438B4945858588D97B0CAF1D" ma:contentTypeVersion="16" ma:contentTypeDescription="Crée un document." ma:contentTypeScope="" ma:versionID="0e1bf098a07a34359a7b0af666e3e811">
  <xsd:schema xmlns:xsd="http://www.w3.org/2001/XMLSchema" xmlns:xs="http://www.w3.org/2001/XMLSchema" xmlns:p="http://schemas.microsoft.com/office/2006/metadata/properties" xmlns:ns2="aa3cb65a-d075-4dba-9496-e5b266ea378e" xmlns:ns3="3c6efe15-3d4e-4751-9a0d-5e67905b79f2" targetNamespace="http://schemas.microsoft.com/office/2006/metadata/properties" ma:root="true" ma:fieldsID="e7eb9f6d87c6312fb97c0e4a3deccebc" ns2:_="" ns3:_="">
    <xsd:import namespace="aa3cb65a-d075-4dba-9496-e5b266ea378e"/>
    <xsd:import namespace="3c6efe15-3d4e-4751-9a0d-5e67905b79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cb65a-d075-4dba-9496-e5b266ea3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d7639ba1-abb6-4a31-8bf3-4a1fed5d1b9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6efe15-3d4e-4751-9a0d-5e67905b79f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35c1f56c-030c-4cf4-8036-89840bd326a3}" ma:internalName="TaxCatchAll" ma:showField="CatchAllData" ma:web="3c6efe15-3d4e-4751-9a0d-5e67905b79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1D29A2-8703-4FCA-80BF-0C2A6E04BE49}">
  <ds:schemaRefs>
    <ds:schemaRef ds:uri="http://schemas.microsoft.com/office/2006/metadata/properties"/>
    <ds:schemaRef ds:uri="http://schemas.microsoft.com/office/infopath/2007/PartnerControls"/>
    <ds:schemaRef ds:uri="aa3cb65a-d075-4dba-9496-e5b266ea378e"/>
    <ds:schemaRef ds:uri="3c6efe15-3d4e-4751-9a0d-5e67905b79f2"/>
  </ds:schemaRefs>
</ds:datastoreItem>
</file>

<file path=customXml/itemProps2.xml><?xml version="1.0" encoding="utf-8"?>
<ds:datastoreItem xmlns:ds="http://schemas.openxmlformats.org/officeDocument/2006/customXml" ds:itemID="{4FD8E9D8-8CA7-4249-BC4A-B6B807ED3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cb65a-d075-4dba-9496-e5b266ea378e"/>
    <ds:schemaRef ds:uri="3c6efe15-3d4e-4751-9a0d-5e67905b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0375CE-549C-4DD5-8ACD-93BC9E3524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2818</Words>
  <Characters>15500</Characters>
  <Application>Microsoft Office Word</Application>
  <DocSecurity>0</DocSecurity>
  <Lines>129</Lines>
  <Paragraphs>36</Paragraphs>
  <ScaleCrop>false</ScaleCrop>
  <Company/>
  <LinksUpToDate>false</LinksUpToDate>
  <CharactersWithSpaces>18282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Ourida PERRIN</cp:lastModifiedBy>
  <cp:revision>2</cp:revision>
  <dcterms:created xsi:type="dcterms:W3CDTF">2025-12-17T09:45:00Z</dcterms:created>
  <dcterms:modified xsi:type="dcterms:W3CDTF">2025-12-17T09:45:00Z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0x010100BD686264438B4945858588D97B0CAF1D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Order">
    <vt:r8>34400</vt:r8>
  </property>
  <property fmtid="{D5CDD505-2E9C-101B-9397-08002B2CF9AE}" pid="10" name="MediaServiceImageTags">
    <vt:lpwstr/>
  </property>
</Properties>
</file>